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2146005043"/>
        <w:docPartObj>
          <w:docPartGallery w:val="Cover Pages"/>
          <w:docPartUnique/>
        </w:docPartObj>
      </w:sdtPr>
      <w:sdtEndPr/>
      <w:sdtContent>
        <w:p w:rsidR="0046664A" w:rsidRDefault="00FA48D2" w:rsidP="00FA48D2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posOffset>342900</wp:posOffset>
                    </wp:positionH>
                    <wp:positionV relativeFrom="page">
                      <wp:posOffset>666750</wp:posOffset>
                    </wp:positionV>
                    <wp:extent cx="7083425" cy="8477250"/>
                    <wp:effectExtent l="0" t="0" r="3175" b="0"/>
                    <wp:wrapNone/>
                    <wp:docPr id="34" name="Text Box 13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083425" cy="8477250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4649" w:type="pct"/>
                                  <w:jc w:val="center"/>
                                  <w:tblBorders>
                                    <w:insideV w:val="single" w:sz="12" w:space="0" w:color="54A02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312"/>
                                  <w:gridCol w:w="5060"/>
                                </w:tblGrid>
                                <w:tr w:rsidR="00A52635" w:rsidTr="00A52635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45" w:type="pct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caps/>
                                          <w:color w:val="54A021" w:themeColor="accent2"/>
                                          <w:sz w:val="56"/>
                                          <w:szCs w:val="56"/>
                                        </w:rPr>
                                        <w:alias w:val="Title"/>
                                        <w:tag w:val=""/>
                                        <w:id w:val="-875461940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46664A" w:rsidRPr="00A52635" w:rsidRDefault="00BF444E" w:rsidP="00A52635">
                                          <w:pPr>
                                            <w:pStyle w:val="NoSpacing"/>
                                            <w:spacing w:line="312" w:lineRule="auto"/>
                                            <w:jc w:val="center"/>
                                            <w:rPr>
                                              <w:caps/>
                                              <w:color w:val="54A021" w:themeColor="accent2"/>
                                              <w:sz w:val="56"/>
                                              <w:szCs w:val="56"/>
                                            </w:rPr>
                                          </w:pPr>
                                          <w:r w:rsidRPr="00A52635">
                                            <w:rPr>
                                              <w:caps/>
                                              <w:color w:val="54A021" w:themeColor="accent2"/>
                                              <w:sz w:val="56"/>
                                              <w:szCs w:val="56"/>
                                            </w:rPr>
                                            <w:t>Portable electrospinning</w:t>
                                          </w:r>
                                        </w:p>
                                      </w:sdtContent>
                                    </w:sdt>
                                    <w:p w:rsidR="00BF444E" w:rsidRPr="00A52635" w:rsidRDefault="00BF444E" w:rsidP="00A52635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</w:p>
                                    <w:p w:rsidR="00326D31" w:rsidRPr="00A52635" w:rsidRDefault="00326D31" w:rsidP="00A52635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</w:p>
                                    <w:p w:rsidR="0046664A" w:rsidRPr="00A52635" w:rsidRDefault="0046664A" w:rsidP="00A52635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A52635">
                                        <w:rPr>
                                          <w:rFonts w:ascii="Arial" w:eastAsia="Times New Roman" w:hAnsi="Arial" w:cs="Arial"/>
                                          <w:noProof/>
                                          <w:color w:val="000000"/>
                                          <w:sz w:val="48"/>
                                          <w:szCs w:val="48"/>
                                        </w:rPr>
                                        <w:drawing>
                                          <wp:inline distT="0" distB="0" distL="0" distR="0" wp14:anchorId="4F5749A0" wp14:editId="62B05704">
                                            <wp:extent cx="2682068" cy="2819172"/>
                                            <wp:effectExtent l="76200" t="76200" r="137795" b="133985"/>
                                            <wp:docPr id="33" name="Picture 6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7" name="Picture 6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7" cstate="print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7369" t="209" r="394" b="31250"/>
                                                    <a:stretch/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2690955" cy="282851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 w="38100" cap="sq">
                                                      <a:solidFill>
                                                        <a:srgbClr val="000000"/>
                                                      </a:solidFill>
                                                      <a:prstDash val="solid"/>
                                                      <a:miter lim="800000"/>
                                                    </a:ln>
                                                    <a:effectLst>
                                                      <a:outerShdw blurRad="50800" dist="38100" dir="2700000" algn="tl" rotWithShape="0">
                                                        <a:srgbClr val="000000">
                                                          <a:alpha val="43000"/>
                                                        </a:srgbClr>
                                                      </a:outerShdw>
                                                    </a:effec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:rsidR="00BF444E" w:rsidRPr="00A52635" w:rsidRDefault="00BF444E" w:rsidP="00A52635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</w:p>
                                    <w:p w:rsidR="00326D31" w:rsidRPr="00A52635" w:rsidRDefault="00326D31" w:rsidP="00A52635">
                                      <w:pPr>
                                        <w:jc w:val="center"/>
                                        <w:rPr>
                                          <w:color w:val="54A021" w:themeColor="accent2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A52635">
                                        <w:rPr>
                                          <w:color w:val="54A021" w:themeColor="accent2"/>
                                          <w:sz w:val="48"/>
                                          <w:szCs w:val="48"/>
                                        </w:rPr>
                                        <w:t>PE95-1</w:t>
                                      </w:r>
                                    </w:p>
                                    <w:p w:rsidR="00326D31" w:rsidRPr="00A52635" w:rsidRDefault="00326D31" w:rsidP="00A52635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</w:p>
                                    <w:p w:rsidR="00326D31" w:rsidRPr="00A52635" w:rsidRDefault="00326D31" w:rsidP="00A52635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</w:p>
                                    <w:p w:rsidR="00326D31" w:rsidRPr="00A52635" w:rsidRDefault="00326D31" w:rsidP="00A52635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olor w:val="000000" w:themeColor="text1"/>
                                          <w:sz w:val="48"/>
                                          <w:szCs w:val="48"/>
                                        </w:rPr>
                                        <w:alias w:val="Subtitle"/>
                                        <w:tag w:val=""/>
                                        <w:id w:val="994689993"/>
                                        <w:showingPlcHdr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46664A" w:rsidRPr="00A52635" w:rsidRDefault="00326D31" w:rsidP="00A52635">
                                          <w:pPr>
                                            <w:jc w:val="center"/>
                                            <w:rPr>
                                              <w:sz w:val="48"/>
                                              <w:szCs w:val="48"/>
                                            </w:rPr>
                                          </w:pPr>
                                          <w:r w:rsidRPr="00A52635">
                                            <w:rPr>
                                              <w:color w:val="000000" w:themeColor="text1"/>
                                              <w:sz w:val="48"/>
                                              <w:szCs w:val="48"/>
                                            </w:rPr>
                                            <w:t xml:space="preserve">     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55" w:type="pct"/>
                                      <w:vAlign w:val="center"/>
                                    </w:tcPr>
                                    <w:p w:rsidR="00FA48D2" w:rsidRDefault="00FA48D2">
                                      <w:pPr>
                                        <w:pStyle w:val="NoSpacing"/>
                                        <w:rPr>
                                          <w:caps/>
                                          <w:color w:val="54A02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</w:p>
                                    <w:p w:rsidR="0046664A" w:rsidRDefault="0046664A">
                                      <w:pPr>
                                        <w:pStyle w:val="NoSpacing"/>
                                        <w:rPr>
                                          <w:caps/>
                                          <w:color w:val="54A02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color w:val="54A021" w:themeColor="accent2"/>
                                          <w:sz w:val="26"/>
                                          <w:szCs w:val="26"/>
                                        </w:rPr>
                                        <w:t>FEATURES:</w:t>
                                      </w:r>
                                    </w:p>
                                    <w:p w:rsidR="00BF444E" w:rsidRDefault="00BF444E">
                                      <w:pPr>
                                        <w:pStyle w:val="NoSpacing"/>
                                        <w:rPr>
                                          <w:caps/>
                                          <w:color w:val="54A02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</w:p>
                                    <w:p w:rsidR="0046664A" w:rsidRDefault="0046664A">
                                      <w:pPr>
                                        <w:pStyle w:val="NoSpacing"/>
                                        <w:rPr>
                                          <w:caps/>
                                          <w:color w:val="54A02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w:alias w:val="Abstract"/>
                                        <w:tag w:val=""/>
                                        <w:id w:val="1307352034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/>
                                      <w:sdtContent>
                                        <w:p w:rsidR="0046664A" w:rsidRPr="00FA48D2" w:rsidRDefault="0046664A" w:rsidP="00A52635">
                                          <w:pPr>
                                            <w:pStyle w:val="ListParagraph"/>
                                            <w:numPr>
                                              <w:ilvl w:val="0"/>
                                              <w:numId w:val="4"/>
                                            </w:numPr>
                                            <w:spacing w:line="360" w:lineRule="auto"/>
                                            <w:ind w:left="288" w:right="-397" w:hanging="288"/>
                                            <w:rPr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  <w:r w:rsidRPr="00E76623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w:t xml:space="preserve">Portable </w:t>
                                          </w:r>
                                        </w:p>
                                      </w:sdtContent>
                                    </w:sdt>
                                    <w:p w:rsidR="0046664A" w:rsidRPr="00407416" w:rsidRDefault="0046664A" w:rsidP="0099446D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4"/>
                                        </w:numPr>
                                        <w:spacing w:line="360" w:lineRule="auto"/>
                                        <w:ind w:left="288" w:right="-397" w:hanging="288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</w:pPr>
                                      <w:r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 xml:space="preserve">working </w:t>
                                      </w:r>
                                      <w:r w:rsidR="0099446D"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at most usual</w:t>
                                      </w:r>
                                      <w:r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 xml:space="preserve"> place</w:t>
                                      </w:r>
                                      <w:r w:rsidR="0099446D"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s</w:t>
                                      </w:r>
                                    </w:p>
                                    <w:p w:rsidR="0099446D" w:rsidRPr="00407416" w:rsidRDefault="0099446D" w:rsidP="00A52635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4"/>
                                        </w:numPr>
                                        <w:spacing w:line="360" w:lineRule="auto"/>
                                        <w:ind w:left="288" w:right="-397" w:hanging="288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</w:pPr>
                                      <w:r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 xml:space="preserve">Ability to use as only syringe pump or only </w:t>
                                      </w:r>
                                      <w:r w:rsidR="002703FB"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Electrospinning</w:t>
                                      </w:r>
                                    </w:p>
                                    <w:p w:rsidR="0046664A" w:rsidRPr="00407416" w:rsidRDefault="0046664A" w:rsidP="007D1DE6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4"/>
                                        </w:numPr>
                                        <w:spacing w:line="360" w:lineRule="auto"/>
                                        <w:ind w:left="288" w:right="-397" w:hanging="288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</w:pPr>
                                      <w:r w:rsidRPr="00407416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w:t>0</w:t>
                                      </w:r>
                                      <w:r w:rsidR="00407416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w:t xml:space="preserve"> </w:t>
                                      </w:r>
                                      <w:r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 xml:space="preserve">– 30 </w:t>
                                      </w:r>
                                      <w:r w:rsidR="007D1DE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KV</w:t>
                                      </w:r>
                                      <w:r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 xml:space="preserve"> DC power</w:t>
                                      </w:r>
                                      <w:r w:rsidR="007D1DE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 xml:space="preserve"> </w:t>
                                      </w:r>
                                      <w:r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supply</w:t>
                                      </w:r>
                                    </w:p>
                                    <w:p w:rsidR="00407416" w:rsidRPr="00407416" w:rsidRDefault="00407416" w:rsidP="00A52635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4"/>
                                        </w:numPr>
                                        <w:spacing w:line="360" w:lineRule="auto"/>
                                        <w:ind w:left="288" w:right="-397" w:hanging="288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</w:pPr>
                                      <w:r w:rsidRPr="00407416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w:t>High voltage protection</w:t>
                                      </w:r>
                                    </w:p>
                                    <w:p w:rsidR="0046664A" w:rsidRPr="00407416" w:rsidRDefault="0046664A" w:rsidP="008147DE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4"/>
                                        </w:numPr>
                                        <w:spacing w:line="360" w:lineRule="auto"/>
                                        <w:ind w:left="288" w:right="-397" w:hanging="288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</w:pPr>
                                      <w:r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0.01 cc/</w:t>
                                      </w:r>
                                      <w:r w:rsidR="00A44E1D"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h</w:t>
                                      </w:r>
                                      <w:r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 xml:space="preserve"> Minimum speed </w:t>
                                      </w:r>
                                    </w:p>
                                    <w:p w:rsidR="0046664A" w:rsidRPr="00407416" w:rsidRDefault="008147DE" w:rsidP="0099446D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4"/>
                                        </w:numPr>
                                        <w:tabs>
                                          <w:tab w:val="left" w:pos="4317"/>
                                        </w:tabs>
                                        <w:spacing w:line="360" w:lineRule="auto"/>
                                        <w:ind w:left="288" w:right="-397" w:hanging="288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</w:pPr>
                                      <w:r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900</w:t>
                                      </w:r>
                                      <w:r w:rsidR="0046664A"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 xml:space="preserve"> cc/</w:t>
                                      </w:r>
                                      <w:r w:rsidR="0099446D"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h</w:t>
                                      </w:r>
                                      <w:r w:rsidR="0046664A"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 xml:space="preserve"> Maximum speed</w:t>
                                      </w:r>
                                    </w:p>
                                    <w:p w:rsidR="0046664A" w:rsidRPr="00407416" w:rsidRDefault="00295594" w:rsidP="00A52635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4"/>
                                        </w:numPr>
                                        <w:spacing w:line="360" w:lineRule="auto"/>
                                        <w:ind w:left="288" w:right="-397" w:hanging="288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</w:pPr>
                                      <w:r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G</w:t>
                                      </w:r>
                                      <w:r w:rsidR="0046664A"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lasses and plastics syringes</w:t>
                                      </w:r>
                                    </w:p>
                                    <w:p w:rsidR="00A44E1D" w:rsidRPr="00407416" w:rsidRDefault="00295594" w:rsidP="00295594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4"/>
                                        </w:numPr>
                                        <w:spacing w:line="360" w:lineRule="auto"/>
                                        <w:ind w:left="288" w:right="-397" w:hanging="288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</w:pPr>
                                      <w:r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S</w:t>
                                      </w:r>
                                      <w:r w:rsidR="00A44E1D"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 xml:space="preserve">yringes volume from </w:t>
                                      </w:r>
                                      <w:r w:rsidR="00326D31"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1</w:t>
                                      </w:r>
                                      <w:r w:rsidR="0046664A"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 xml:space="preserve">cc </w:t>
                                      </w:r>
                                      <w:r w:rsidR="00326D31"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to 20</w:t>
                                      </w:r>
                                      <w:r w:rsidR="00A44E1D"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 xml:space="preserve">cc </w:t>
                                      </w:r>
                                    </w:p>
                                    <w:p w:rsidR="0046664A" w:rsidRPr="00407416" w:rsidRDefault="0046664A" w:rsidP="00CC0D6D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4"/>
                                        </w:numPr>
                                        <w:spacing w:line="360" w:lineRule="auto"/>
                                        <w:ind w:left="288" w:right="-397" w:hanging="288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</w:pPr>
                                      <w:r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Ultrasonic distance meter</w:t>
                                      </w:r>
                                      <w:r w:rsidR="00326D31"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 xml:space="preserve"> (3</w:t>
                                      </w:r>
                                      <w:r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 xml:space="preserve">cm </w:t>
                                      </w:r>
                                      <w:r w:rsidR="00326D31"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 xml:space="preserve">to </w:t>
                                      </w:r>
                                      <w:r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100cm )</w:t>
                                      </w:r>
                                    </w:p>
                                    <w:p w:rsidR="0046664A" w:rsidRPr="00407416" w:rsidRDefault="0046664A" w:rsidP="0099446D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4"/>
                                        </w:numPr>
                                        <w:spacing w:line="360" w:lineRule="auto"/>
                                        <w:ind w:left="288" w:right="-397" w:hanging="288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</w:pPr>
                                      <w:r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Easy keypad interface</w:t>
                                      </w:r>
                                    </w:p>
                                    <w:p w:rsidR="0046664A" w:rsidRPr="00407416" w:rsidRDefault="0046664A" w:rsidP="00A52635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4"/>
                                        </w:numPr>
                                        <w:spacing w:line="360" w:lineRule="auto"/>
                                        <w:ind w:left="288" w:right="-397" w:hanging="288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</w:pPr>
                                      <w:r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Programmable</w:t>
                                      </w:r>
                                    </w:p>
                                    <w:p w:rsidR="0046664A" w:rsidRPr="00407416" w:rsidRDefault="00FA532E" w:rsidP="00FA532E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4"/>
                                        </w:numPr>
                                        <w:spacing w:line="360" w:lineRule="auto"/>
                                        <w:ind w:left="288" w:right="-397" w:hanging="288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</w:pPr>
                                      <w:r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 xml:space="preserve">Characteristic </w:t>
                                      </w:r>
                                      <w:r w:rsidR="0046664A"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LCD</w:t>
                                      </w:r>
                                    </w:p>
                                    <w:p w:rsidR="00A52635" w:rsidRPr="00407416" w:rsidRDefault="00A44E1D" w:rsidP="00A44E1D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4"/>
                                        </w:numPr>
                                        <w:spacing w:line="360" w:lineRule="auto"/>
                                        <w:ind w:left="288" w:right="-397" w:hanging="288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</w:pPr>
                                      <w:r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 xml:space="preserve"> Ending Buzzer warning</w:t>
                                      </w:r>
                                    </w:p>
                                    <w:p w:rsidR="0046664A" w:rsidRPr="00407416" w:rsidRDefault="0046664A" w:rsidP="00A52635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4"/>
                                        </w:numPr>
                                        <w:spacing w:line="360" w:lineRule="auto"/>
                                        <w:ind w:left="288" w:right="-397" w:hanging="288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</w:pPr>
                                      <w:r w:rsidRPr="0040741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w:t>220 v , 50 Hz input</w:t>
                                      </w:r>
                                    </w:p>
                                    <w:p w:rsidR="00326D31" w:rsidRDefault="00326D31" w:rsidP="00326D31">
                                      <w:pPr>
                                        <w:spacing w:line="360" w:lineRule="auto"/>
                                        <w:rPr>
                                          <w:color w:val="000000" w:themeColor="text1"/>
                                        </w:rPr>
                                      </w:pPr>
                                    </w:p>
                                    <w:p w:rsidR="00FA48D2" w:rsidRDefault="00FA48D2" w:rsidP="00326D31">
                                      <w:pPr>
                                        <w:spacing w:line="360" w:lineRule="auto"/>
                                        <w:rPr>
                                          <w:color w:val="000000" w:themeColor="text1"/>
                                        </w:rPr>
                                      </w:pPr>
                                    </w:p>
                                    <w:p w:rsidR="00326D31" w:rsidRPr="00326D31" w:rsidRDefault="00326D31" w:rsidP="00326D31">
                                      <w:pPr>
                                        <w:spacing w:line="360" w:lineRule="auto"/>
                                        <w:rPr>
                                          <w:color w:val="000000" w:themeColor="text1"/>
                                        </w:rPr>
                                      </w:pPr>
                                    </w:p>
                                    <w:p w:rsidR="00407416" w:rsidRDefault="008147DE" w:rsidP="00407416">
                                      <w:pPr>
                                        <w:pStyle w:val="NoSpacing"/>
                                        <w:jc w:val="center"/>
                                        <w:rPr>
                                          <w:b/>
                                          <w:bCs/>
                                          <w:color w:val="54A021" w:themeColor="accent2"/>
                                          <w:sz w:val="22"/>
                                          <w:szCs w:val="2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color w:val="54A021" w:themeColor="accent2"/>
                                            <w:sz w:val="26"/>
                                            <w:szCs w:val="26"/>
                                          </w:rPr>
                                          <w:alias w:val="Author"/>
                                          <w:tag w:val=""/>
                                          <w:id w:val="-1819015938"/>
                                          <w:showingPlcHdr/>
  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407416">
                                            <w:rPr>
                                              <w:color w:val="54A021" w:themeColor="accent2"/>
                                              <w:sz w:val="26"/>
                                              <w:szCs w:val="26"/>
                                            </w:rPr>
                                            <w:t xml:space="preserve">     </w:t>
                                          </w:r>
                                        </w:sdtContent>
                                      </w:sdt>
                                      <w:r w:rsidR="00407416">
                                        <w:rPr>
                                          <w:b/>
                                          <w:bCs/>
                                          <w:color w:val="54A021" w:themeColor="accent2"/>
                                          <w:sz w:val="22"/>
                                          <w:szCs w:val="22"/>
                                        </w:rPr>
                                        <w:t>Science</w:t>
                                      </w:r>
                                      <w:r w:rsidR="00407416" w:rsidRPr="00407416">
                                        <w:rPr>
                                          <w:b/>
                                          <w:bCs/>
                                          <w:color w:val="54A021" w:themeColor="accent2"/>
                                          <w:sz w:val="22"/>
                                          <w:szCs w:val="22"/>
                                        </w:rPr>
                                        <w:t>-based company:</w:t>
                                      </w:r>
                                    </w:p>
                                    <w:p w:rsidR="00407416" w:rsidRDefault="00407416" w:rsidP="00E76623">
                                      <w:pPr>
                                        <w:pStyle w:val="NoSpacing"/>
                                        <w:jc w:val="center"/>
                                        <w:rPr>
                                          <w:color w:val="54A02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</w:p>
                                    <w:p w:rsidR="0046664A" w:rsidRDefault="008147DE" w:rsidP="00E76623">
                                      <w:pPr>
                                        <w:pStyle w:val="NoSpacing"/>
                                        <w:jc w:val="center"/>
                                      </w:pPr>
                                      <w:sdt>
                                        <w:sdtPr>
                                          <w:rPr>
                                            <w:b/>
                                            <w:bCs/>
                                            <w:color w:val="54A021" w:themeColor="accent2"/>
                                            <w:sz w:val="24"/>
                                            <w:szCs w:val="24"/>
                                          </w:rPr>
                                          <w:alias w:val="Course"/>
                                          <w:tag w:val="Course"/>
                                          <w:id w:val="-1081515665"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E76623" w:rsidRPr="00407416">
                                            <w:rPr>
                                              <w:b/>
                                              <w:bCs/>
                                              <w:color w:val="54A021" w:themeColor="accent2"/>
                                              <w:sz w:val="24"/>
                                              <w:szCs w:val="24"/>
                                            </w:rPr>
                                            <w:t>ZIST RAHE DANESH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46664A" w:rsidRDefault="0046664A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27pt;margin-top:52.5pt;width:557.75pt;height:667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" fillcolor="white [3201]" stroked="f" strokeweight=".5pt">
                    <v:textbox inset="0,0,0,0">
                      <w:txbxContent>
                        <w:tbl>
                          <w:tblPr>
                            <w:tblW w:w="4649" w:type="pct"/>
                            <w:jc w:val="center"/>
                            <w:tblBorders>
                              <w:insideV w:val="single" w:sz="12" w:space="0" w:color="54A02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312"/>
                            <w:gridCol w:w="5060"/>
                          </w:tblGrid>
                          <w:tr w:rsidR="00A52635" w:rsidTr="00A52635">
                            <w:trPr>
                              <w:jc w:val="center"/>
                            </w:trPr>
                            <w:tc>
                              <w:tcPr>
                                <w:tcW w:w="2545" w:type="pct"/>
                                <w:vAlign w:val="center"/>
                              </w:tcPr>
                              <w:sdt>
                                <w:sdtPr>
                                  <w:rPr>
                                    <w:caps/>
                                    <w:color w:val="54A021" w:themeColor="accent2"/>
                                    <w:sz w:val="56"/>
                                    <w:szCs w:val="56"/>
                                  </w:rPr>
                                  <w:alias w:val="Title"/>
                                  <w:tag w:val=""/>
                                  <w:id w:val="-87546194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46664A" w:rsidRPr="00A52635" w:rsidRDefault="00BF444E" w:rsidP="00A52635">
                                    <w:pPr>
                                      <w:pStyle w:val="NoSpacing"/>
                                      <w:spacing w:line="312" w:lineRule="auto"/>
                                      <w:jc w:val="center"/>
                                      <w:rPr>
                                        <w:caps/>
                                        <w:color w:val="54A021" w:themeColor="accent2"/>
                                        <w:sz w:val="56"/>
                                        <w:szCs w:val="56"/>
                                      </w:rPr>
                                    </w:pPr>
                                    <w:r w:rsidRPr="00A52635">
                                      <w:rPr>
                                        <w:caps/>
                                        <w:color w:val="54A021" w:themeColor="accent2"/>
                                        <w:sz w:val="56"/>
                                        <w:szCs w:val="56"/>
                                      </w:rPr>
                                      <w:t>Portable electrospinning</w:t>
                                    </w:r>
                                  </w:p>
                                </w:sdtContent>
                              </w:sdt>
                              <w:p w:rsidR="00BF444E" w:rsidRPr="00A52635" w:rsidRDefault="00BF444E" w:rsidP="00A52635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</w:p>
                              <w:p w:rsidR="00326D31" w:rsidRPr="00A52635" w:rsidRDefault="00326D31" w:rsidP="00A52635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</w:p>
                              <w:p w:rsidR="0046664A" w:rsidRPr="00A52635" w:rsidRDefault="0046664A" w:rsidP="00A52635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A52635">
                                  <w:rPr>
                                    <w:rFonts w:ascii="Arial" w:eastAsia="Times New Roman" w:hAnsi="Arial" w:cs="Arial"/>
                                    <w:noProof/>
                                    <w:color w:val="000000"/>
                                    <w:sz w:val="48"/>
                                    <w:szCs w:val="48"/>
                                  </w:rPr>
                                  <w:drawing>
                                    <wp:inline distT="0" distB="0" distL="0" distR="0" wp14:anchorId="4F5749A0" wp14:editId="62B05704">
                                      <wp:extent cx="2682068" cy="2819172"/>
                                      <wp:effectExtent l="76200" t="76200" r="137795" b="133985"/>
                                      <wp:docPr id="33" name="Picture 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7" name="Picture 6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7369" t="209" r="394" b="31250"/>
                                              <a:stretch/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690955" cy="282851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 w="38100" cap="sq">
                                                <a:solidFill>
                                                  <a:srgbClr val="000000"/>
                                                </a:solidFill>
                                                <a:prstDash val="solid"/>
                                                <a:miter lim="800000"/>
                                              </a:ln>
                                              <a:effectLst>
                                                <a:outerShdw blurRad="50800" dist="38100" dir="2700000" algn="tl" rotWithShape="0">
                                                  <a:srgbClr val="000000">
                                                    <a:alpha val="43000"/>
                                                  </a:srgbClr>
                                                </a:outerShdw>
                                              </a:effec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BF444E" w:rsidRPr="00A52635" w:rsidRDefault="00BF444E" w:rsidP="00A52635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</w:p>
                              <w:p w:rsidR="00326D31" w:rsidRPr="00A52635" w:rsidRDefault="00326D31" w:rsidP="00A52635">
                                <w:pPr>
                                  <w:jc w:val="center"/>
                                  <w:rPr>
                                    <w:color w:val="54A021" w:themeColor="accent2"/>
                                    <w:sz w:val="48"/>
                                    <w:szCs w:val="48"/>
                                  </w:rPr>
                                </w:pPr>
                                <w:r w:rsidRPr="00A52635">
                                  <w:rPr>
                                    <w:color w:val="54A021" w:themeColor="accent2"/>
                                    <w:sz w:val="48"/>
                                    <w:szCs w:val="48"/>
                                  </w:rPr>
                                  <w:t>PE95-1</w:t>
                                </w:r>
                              </w:p>
                              <w:p w:rsidR="00326D31" w:rsidRPr="00A52635" w:rsidRDefault="00326D31" w:rsidP="00A52635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</w:p>
                              <w:p w:rsidR="00326D31" w:rsidRPr="00A52635" w:rsidRDefault="00326D31" w:rsidP="00A52635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</w:p>
                              <w:p w:rsidR="00326D31" w:rsidRPr="00A52635" w:rsidRDefault="00326D31" w:rsidP="00A52635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olor w:val="000000" w:themeColor="text1"/>
                                    <w:sz w:val="48"/>
                                    <w:szCs w:val="48"/>
                                  </w:rPr>
                                  <w:alias w:val="Subtitle"/>
                                  <w:tag w:val=""/>
                                  <w:id w:val="994689993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46664A" w:rsidRPr="00A52635" w:rsidRDefault="00326D31" w:rsidP="00A52635">
                                    <w:pPr>
                                      <w:jc w:val="center"/>
                                      <w:rPr>
                                        <w:sz w:val="48"/>
                                        <w:szCs w:val="48"/>
                                      </w:rPr>
                                    </w:pPr>
                                    <w:r w:rsidRPr="00A52635">
                                      <w:rPr>
                                        <w:color w:val="000000" w:themeColor="text1"/>
                                        <w:sz w:val="48"/>
                                        <w:szCs w:val="48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55" w:type="pct"/>
                                <w:vAlign w:val="center"/>
                              </w:tcPr>
                              <w:p w:rsidR="00FA48D2" w:rsidRDefault="00FA48D2">
                                <w:pPr>
                                  <w:pStyle w:val="NoSpacing"/>
                                  <w:rPr>
                                    <w:caps/>
                                    <w:color w:val="54A021" w:themeColor="accent2"/>
                                    <w:sz w:val="26"/>
                                    <w:szCs w:val="26"/>
                                  </w:rPr>
                                </w:pPr>
                              </w:p>
                              <w:p w:rsidR="0046664A" w:rsidRDefault="0046664A">
                                <w:pPr>
                                  <w:pStyle w:val="NoSpacing"/>
                                  <w:rPr>
                                    <w:caps/>
                                    <w:color w:val="54A021" w:themeColor="accent2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aps/>
                                    <w:color w:val="54A021" w:themeColor="accent2"/>
                                    <w:sz w:val="26"/>
                                    <w:szCs w:val="26"/>
                                  </w:rPr>
                                  <w:t>FEATURES:</w:t>
                                </w:r>
                              </w:p>
                              <w:p w:rsidR="00BF444E" w:rsidRDefault="00BF444E">
                                <w:pPr>
                                  <w:pStyle w:val="NoSpacing"/>
                                  <w:rPr>
                                    <w:caps/>
                                    <w:color w:val="54A021" w:themeColor="accent2"/>
                                    <w:sz w:val="26"/>
                                    <w:szCs w:val="26"/>
                                  </w:rPr>
                                </w:pPr>
                              </w:p>
                              <w:p w:rsidR="0046664A" w:rsidRDefault="0046664A">
                                <w:pPr>
                                  <w:pStyle w:val="NoSpacing"/>
                                  <w:rPr>
                                    <w:caps/>
                                    <w:color w:val="54A021" w:themeColor="accent2"/>
                                    <w:sz w:val="26"/>
                                    <w:szCs w:val="26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 w:themeColor="text1"/>
                                    <w:sz w:val="22"/>
                                    <w:szCs w:val="22"/>
                                  </w:rPr>
                                  <w:alias w:val="Abstract"/>
                                  <w:tag w:val=""/>
                                  <w:id w:val="1307352034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:rsidR="0046664A" w:rsidRPr="00FA48D2" w:rsidRDefault="0046664A" w:rsidP="00A5263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4"/>
                                      </w:numPr>
                                      <w:spacing w:line="360" w:lineRule="auto"/>
                                      <w:ind w:left="288" w:right="-397" w:hanging="288"/>
                                      <w:rPr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w:pPr>
                                    <w:r w:rsidRPr="00E76623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w:t xml:space="preserve">Portable </w:t>
                                    </w:r>
                                  </w:p>
                                </w:sdtContent>
                              </w:sdt>
                              <w:p w:rsidR="0046664A" w:rsidRPr="00407416" w:rsidRDefault="0046664A" w:rsidP="0099446D">
                                <w:pPr>
                                  <w:pStyle w:val="ListParagraph"/>
                                  <w:numPr>
                                    <w:ilvl w:val="0"/>
                                    <w:numId w:val="4"/>
                                  </w:numPr>
                                  <w:spacing w:line="360" w:lineRule="auto"/>
                                  <w:ind w:left="288" w:right="-397" w:hanging="288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22"/>
                                    <w:szCs w:val="22"/>
                                  </w:rPr>
                                </w:pPr>
                                <w:r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working </w:t>
                                </w:r>
                                <w:r w:rsidR="0099446D"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at most usual</w:t>
                                </w:r>
                                <w:r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place</w:t>
                                </w:r>
                                <w:r w:rsidR="0099446D"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s</w:t>
                                </w:r>
                              </w:p>
                              <w:p w:rsidR="0099446D" w:rsidRPr="00407416" w:rsidRDefault="0099446D" w:rsidP="00A52635">
                                <w:pPr>
                                  <w:pStyle w:val="ListParagraph"/>
                                  <w:numPr>
                                    <w:ilvl w:val="0"/>
                                    <w:numId w:val="4"/>
                                  </w:numPr>
                                  <w:spacing w:line="360" w:lineRule="auto"/>
                                  <w:ind w:left="288" w:right="-397" w:hanging="288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22"/>
                                    <w:szCs w:val="22"/>
                                  </w:rPr>
                                </w:pPr>
                                <w:r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Ability to use as only syringe pump or only </w:t>
                                </w:r>
                                <w:r w:rsidR="002703FB"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Electrospinning</w:t>
                                </w:r>
                              </w:p>
                              <w:p w:rsidR="0046664A" w:rsidRPr="00407416" w:rsidRDefault="0046664A" w:rsidP="007D1DE6">
                                <w:pPr>
                                  <w:pStyle w:val="ListParagraph"/>
                                  <w:numPr>
                                    <w:ilvl w:val="0"/>
                                    <w:numId w:val="4"/>
                                  </w:numPr>
                                  <w:spacing w:line="360" w:lineRule="auto"/>
                                  <w:ind w:left="288" w:right="-397" w:hanging="288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22"/>
                                    <w:szCs w:val="22"/>
                                  </w:rPr>
                                </w:pPr>
                                <w:r w:rsidRPr="00407416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22"/>
                                    <w:szCs w:val="22"/>
                                  </w:rPr>
                                  <w:t>0</w:t>
                                </w:r>
                                <w:r w:rsidR="00407416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– 30 </w:t>
                                </w:r>
                                <w:r w:rsidR="007D1DE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KV</w:t>
                                </w:r>
                                <w:r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DC power</w:t>
                                </w:r>
                                <w:r w:rsidR="007D1DE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supply</w:t>
                                </w:r>
                              </w:p>
                              <w:p w:rsidR="00407416" w:rsidRPr="00407416" w:rsidRDefault="00407416" w:rsidP="00A52635">
                                <w:pPr>
                                  <w:pStyle w:val="ListParagraph"/>
                                  <w:numPr>
                                    <w:ilvl w:val="0"/>
                                    <w:numId w:val="4"/>
                                  </w:numPr>
                                  <w:spacing w:line="360" w:lineRule="auto"/>
                                  <w:ind w:left="288" w:right="-397" w:hanging="288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22"/>
                                    <w:szCs w:val="22"/>
                                  </w:rPr>
                                </w:pPr>
                                <w:r w:rsidRPr="00407416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22"/>
                                    <w:szCs w:val="22"/>
                                  </w:rPr>
                                  <w:t>High voltage protection</w:t>
                                </w:r>
                              </w:p>
                              <w:p w:rsidR="0046664A" w:rsidRPr="00407416" w:rsidRDefault="0046664A" w:rsidP="008147DE">
                                <w:pPr>
                                  <w:pStyle w:val="ListParagraph"/>
                                  <w:numPr>
                                    <w:ilvl w:val="0"/>
                                    <w:numId w:val="4"/>
                                  </w:numPr>
                                  <w:spacing w:line="360" w:lineRule="auto"/>
                                  <w:ind w:left="288" w:right="-397" w:hanging="288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22"/>
                                    <w:szCs w:val="22"/>
                                  </w:rPr>
                                </w:pPr>
                                <w:r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0.01 cc/</w:t>
                                </w:r>
                                <w:r w:rsidR="00A44E1D"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h</w:t>
                                </w:r>
                                <w:r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Minimum speed </w:t>
                                </w:r>
                              </w:p>
                              <w:p w:rsidR="0046664A" w:rsidRPr="00407416" w:rsidRDefault="008147DE" w:rsidP="0099446D">
                                <w:pPr>
                                  <w:pStyle w:val="ListParagraph"/>
                                  <w:numPr>
                                    <w:ilvl w:val="0"/>
                                    <w:numId w:val="4"/>
                                  </w:numPr>
                                  <w:tabs>
                                    <w:tab w:val="left" w:pos="4317"/>
                                  </w:tabs>
                                  <w:spacing w:line="360" w:lineRule="auto"/>
                                  <w:ind w:left="288" w:right="-397" w:hanging="288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900</w:t>
                                </w:r>
                                <w:r w:rsidR="0046664A"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cc/</w:t>
                                </w:r>
                                <w:r w:rsidR="0099446D"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h</w:t>
                                </w:r>
                                <w:r w:rsidR="0046664A"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Maximum speed</w:t>
                                </w:r>
                              </w:p>
                              <w:p w:rsidR="0046664A" w:rsidRPr="00407416" w:rsidRDefault="00295594" w:rsidP="00A52635">
                                <w:pPr>
                                  <w:pStyle w:val="ListParagraph"/>
                                  <w:numPr>
                                    <w:ilvl w:val="0"/>
                                    <w:numId w:val="4"/>
                                  </w:numPr>
                                  <w:spacing w:line="360" w:lineRule="auto"/>
                                  <w:ind w:left="288" w:right="-397" w:hanging="288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G</w:t>
                                </w:r>
                                <w:r w:rsidR="0046664A"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lasses and plastics syringes</w:t>
                                </w:r>
                              </w:p>
                              <w:p w:rsidR="00A44E1D" w:rsidRPr="00407416" w:rsidRDefault="00295594" w:rsidP="00295594">
                                <w:pPr>
                                  <w:pStyle w:val="ListParagraph"/>
                                  <w:numPr>
                                    <w:ilvl w:val="0"/>
                                    <w:numId w:val="4"/>
                                  </w:numPr>
                                  <w:spacing w:line="360" w:lineRule="auto"/>
                                  <w:ind w:left="288" w:right="-397" w:hanging="288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S</w:t>
                                </w:r>
                                <w:r w:rsidR="00A44E1D"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yringes volume from </w:t>
                                </w:r>
                                <w:r w:rsidR="00326D31"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1</w:t>
                                </w:r>
                                <w:r w:rsidR="0046664A"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cc </w:t>
                                </w:r>
                                <w:r w:rsidR="00326D31"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to 20</w:t>
                                </w:r>
                                <w:r w:rsidR="00A44E1D"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cc </w:t>
                                </w:r>
                              </w:p>
                              <w:p w:rsidR="0046664A" w:rsidRPr="00407416" w:rsidRDefault="0046664A" w:rsidP="00CC0D6D">
                                <w:pPr>
                                  <w:pStyle w:val="ListParagraph"/>
                                  <w:numPr>
                                    <w:ilvl w:val="0"/>
                                    <w:numId w:val="4"/>
                                  </w:numPr>
                                  <w:spacing w:line="360" w:lineRule="auto"/>
                                  <w:ind w:left="288" w:right="-397" w:hanging="288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22"/>
                                    <w:szCs w:val="22"/>
                                  </w:rPr>
                                </w:pPr>
                                <w:r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Ultrasonic distance meter</w:t>
                                </w:r>
                                <w:r w:rsidR="00326D31"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(3</w:t>
                                </w:r>
                                <w:r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cm </w:t>
                                </w:r>
                                <w:r w:rsidR="00326D31"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to </w:t>
                                </w:r>
                                <w:r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100cm )</w:t>
                                </w:r>
                              </w:p>
                              <w:p w:rsidR="0046664A" w:rsidRPr="00407416" w:rsidRDefault="0046664A" w:rsidP="0099446D">
                                <w:pPr>
                                  <w:pStyle w:val="ListParagraph"/>
                                  <w:numPr>
                                    <w:ilvl w:val="0"/>
                                    <w:numId w:val="4"/>
                                  </w:numPr>
                                  <w:spacing w:line="360" w:lineRule="auto"/>
                                  <w:ind w:left="288" w:right="-397" w:hanging="288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22"/>
                                    <w:szCs w:val="22"/>
                                  </w:rPr>
                                </w:pPr>
                                <w:r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Easy keypad interface</w:t>
                                </w:r>
                              </w:p>
                              <w:p w:rsidR="0046664A" w:rsidRPr="00407416" w:rsidRDefault="0046664A" w:rsidP="00A52635">
                                <w:pPr>
                                  <w:pStyle w:val="ListParagraph"/>
                                  <w:numPr>
                                    <w:ilvl w:val="0"/>
                                    <w:numId w:val="4"/>
                                  </w:numPr>
                                  <w:spacing w:line="360" w:lineRule="auto"/>
                                  <w:ind w:left="288" w:right="-397" w:hanging="288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22"/>
                                    <w:szCs w:val="22"/>
                                  </w:rPr>
                                </w:pPr>
                                <w:r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Programmable</w:t>
                                </w:r>
                              </w:p>
                              <w:p w:rsidR="0046664A" w:rsidRPr="00407416" w:rsidRDefault="00FA532E" w:rsidP="00FA532E">
                                <w:pPr>
                                  <w:pStyle w:val="ListParagraph"/>
                                  <w:numPr>
                                    <w:ilvl w:val="0"/>
                                    <w:numId w:val="4"/>
                                  </w:numPr>
                                  <w:spacing w:line="360" w:lineRule="auto"/>
                                  <w:ind w:left="288" w:right="-397" w:hanging="288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22"/>
                                    <w:szCs w:val="22"/>
                                  </w:rPr>
                                </w:pPr>
                                <w:r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Characteristic </w:t>
                                </w:r>
                                <w:r w:rsidR="0046664A"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LCD</w:t>
                                </w:r>
                              </w:p>
                              <w:p w:rsidR="00A52635" w:rsidRPr="00407416" w:rsidRDefault="00A44E1D" w:rsidP="00A44E1D">
                                <w:pPr>
                                  <w:pStyle w:val="ListParagraph"/>
                                  <w:numPr>
                                    <w:ilvl w:val="0"/>
                                    <w:numId w:val="4"/>
                                  </w:numPr>
                                  <w:spacing w:line="360" w:lineRule="auto"/>
                                  <w:ind w:left="288" w:right="-397" w:hanging="288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22"/>
                                    <w:szCs w:val="22"/>
                                  </w:rPr>
                                </w:pPr>
                                <w:r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Ending Buzzer warning</w:t>
                                </w:r>
                              </w:p>
                              <w:p w:rsidR="0046664A" w:rsidRPr="00407416" w:rsidRDefault="0046664A" w:rsidP="00A52635">
                                <w:pPr>
                                  <w:pStyle w:val="ListParagraph"/>
                                  <w:numPr>
                                    <w:ilvl w:val="0"/>
                                    <w:numId w:val="4"/>
                                  </w:numPr>
                                  <w:spacing w:line="360" w:lineRule="auto"/>
                                  <w:ind w:left="288" w:right="-397" w:hanging="288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22"/>
                                    <w:szCs w:val="22"/>
                                  </w:rPr>
                                </w:pPr>
                                <w:r w:rsidRPr="0040741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220 v , 50 Hz input</w:t>
                                </w:r>
                              </w:p>
                              <w:p w:rsidR="00326D31" w:rsidRDefault="00326D31" w:rsidP="00326D31">
                                <w:pPr>
                                  <w:spacing w:line="360" w:lineRule="auto"/>
                                  <w:rPr>
                                    <w:color w:val="000000" w:themeColor="text1"/>
                                  </w:rPr>
                                </w:pPr>
                              </w:p>
                              <w:p w:rsidR="00FA48D2" w:rsidRDefault="00FA48D2" w:rsidP="00326D31">
                                <w:pPr>
                                  <w:spacing w:line="360" w:lineRule="auto"/>
                                  <w:rPr>
                                    <w:color w:val="000000" w:themeColor="text1"/>
                                  </w:rPr>
                                </w:pPr>
                              </w:p>
                              <w:p w:rsidR="00326D31" w:rsidRPr="00326D31" w:rsidRDefault="00326D31" w:rsidP="00326D31">
                                <w:pPr>
                                  <w:spacing w:line="360" w:lineRule="auto"/>
                                  <w:rPr>
                                    <w:color w:val="000000" w:themeColor="text1"/>
                                  </w:rPr>
                                </w:pPr>
                              </w:p>
                              <w:p w:rsidR="00407416" w:rsidRDefault="008147DE" w:rsidP="00407416">
                                <w:pPr>
                                  <w:pStyle w:val="NoSpacing"/>
                                  <w:jc w:val="center"/>
                                  <w:rPr>
                                    <w:b/>
                                    <w:bCs/>
                                    <w:color w:val="54A021" w:themeColor="accent2"/>
                                    <w:sz w:val="22"/>
                                    <w:szCs w:val="22"/>
                                  </w:rPr>
                                </w:pPr>
                                <w:sdt>
                                  <w:sdtPr>
                                    <w:rPr>
                                      <w:color w:val="54A021" w:themeColor="accent2"/>
                                      <w:sz w:val="26"/>
                                      <w:szCs w:val="26"/>
                                    </w:rPr>
                                    <w:alias w:val="Author"/>
                                    <w:tag w:val=""/>
                                    <w:id w:val="-1819015938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407416">
                                      <w:rPr>
                                        <w:color w:val="54A021" w:themeColor="accent2"/>
                                        <w:sz w:val="26"/>
                                        <w:szCs w:val="26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  <w:r w:rsidR="00407416">
                                  <w:rPr>
                                    <w:b/>
                                    <w:bCs/>
                                    <w:color w:val="54A021" w:themeColor="accent2"/>
                                    <w:sz w:val="22"/>
                                    <w:szCs w:val="22"/>
                                  </w:rPr>
                                  <w:t>Science</w:t>
                                </w:r>
                                <w:r w:rsidR="00407416" w:rsidRPr="00407416">
                                  <w:rPr>
                                    <w:b/>
                                    <w:bCs/>
                                    <w:color w:val="54A021" w:themeColor="accent2"/>
                                    <w:sz w:val="22"/>
                                    <w:szCs w:val="22"/>
                                  </w:rPr>
                                  <w:t>-based company:</w:t>
                                </w:r>
                              </w:p>
                              <w:p w:rsidR="00407416" w:rsidRDefault="00407416" w:rsidP="00E76623">
                                <w:pPr>
                                  <w:pStyle w:val="NoSpacing"/>
                                  <w:jc w:val="center"/>
                                  <w:rPr>
                                    <w:color w:val="54A021" w:themeColor="accent2"/>
                                    <w:sz w:val="26"/>
                                    <w:szCs w:val="26"/>
                                  </w:rPr>
                                </w:pPr>
                              </w:p>
                              <w:p w:rsidR="0046664A" w:rsidRDefault="008147DE" w:rsidP="00E76623">
                                <w:pPr>
                                  <w:pStyle w:val="NoSpacing"/>
                                  <w:jc w:val="center"/>
                                </w:pPr>
                                <w:sdt>
                                  <w:sdtPr>
                                    <w:rPr>
                                      <w:b/>
                                      <w:bCs/>
                                      <w:color w:val="54A021" w:themeColor="accent2"/>
                                      <w:sz w:val="24"/>
                                      <w:szCs w:val="24"/>
                                    </w:rPr>
                                    <w:alias w:val="Course"/>
                                    <w:tag w:val="Course"/>
                                    <w:id w:val="-1081515665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E76623" w:rsidRPr="00407416">
                                      <w:rPr>
                                        <w:b/>
                                        <w:bCs/>
                                        <w:color w:val="54A021" w:themeColor="accent2"/>
                                        <w:sz w:val="24"/>
                                        <w:szCs w:val="24"/>
                                      </w:rPr>
                                      <w:t>ZIST RAHE DANESH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:rsidR="0046664A" w:rsidRDefault="0046664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sdtContent>
    </w:sdt>
    <w:bookmarkStart w:id="0" w:name="_GoBack" w:displacedByCustomXml="prev"/>
    <w:bookmarkEnd w:id="0" w:displacedByCustomXml="prev"/>
    <w:sectPr w:rsidR="0046664A" w:rsidSect="00326D31">
      <w:pgSz w:w="12240" w:h="15840" w:code="1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86265"/>
    <w:multiLevelType w:val="multilevel"/>
    <w:tmpl w:val="12D4A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4F1A4C"/>
    <w:multiLevelType w:val="hybridMultilevel"/>
    <w:tmpl w:val="2D824D2E"/>
    <w:lvl w:ilvl="0" w:tplc="771A7FC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3E7718" w:themeColor="accen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94A9C"/>
    <w:multiLevelType w:val="multilevel"/>
    <w:tmpl w:val="12A6F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9F2192"/>
    <w:multiLevelType w:val="multilevel"/>
    <w:tmpl w:val="C5EEB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944"/>
    <w:rsid w:val="00096944"/>
    <w:rsid w:val="001A2833"/>
    <w:rsid w:val="001C0B7A"/>
    <w:rsid w:val="001C32A4"/>
    <w:rsid w:val="002703FB"/>
    <w:rsid w:val="00295594"/>
    <w:rsid w:val="00326D31"/>
    <w:rsid w:val="00407416"/>
    <w:rsid w:val="00425BFB"/>
    <w:rsid w:val="0046664A"/>
    <w:rsid w:val="005A4473"/>
    <w:rsid w:val="007D1DE6"/>
    <w:rsid w:val="008023F4"/>
    <w:rsid w:val="008147DE"/>
    <w:rsid w:val="008E7517"/>
    <w:rsid w:val="0099446D"/>
    <w:rsid w:val="009B2EB3"/>
    <w:rsid w:val="00A44E1D"/>
    <w:rsid w:val="00A52635"/>
    <w:rsid w:val="00A86E36"/>
    <w:rsid w:val="00BF444E"/>
    <w:rsid w:val="00E76623"/>
    <w:rsid w:val="00FA48D2"/>
    <w:rsid w:val="00FA532E"/>
    <w:rsid w:val="00FC73D7"/>
    <w:rsid w:val="00FE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CBB4B"/>
  <w15:docId w15:val="{437DA337-CE46-42F9-AFE9-ADAD648C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664A"/>
  </w:style>
  <w:style w:type="paragraph" w:styleId="Heading1">
    <w:name w:val="heading 1"/>
    <w:basedOn w:val="Normal"/>
    <w:next w:val="Normal"/>
    <w:link w:val="Heading1Char"/>
    <w:uiPriority w:val="9"/>
    <w:qFormat/>
    <w:rsid w:val="0046664A"/>
    <w:pPr>
      <w:keepNext/>
      <w:keepLines/>
      <w:pBdr>
        <w:bottom w:val="single" w:sz="4" w:space="1" w:color="90C226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6B911C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664A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6B911C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664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664A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664A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664A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664A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664A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664A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664A"/>
    <w:rPr>
      <w:rFonts w:asciiTheme="majorHAnsi" w:eastAsiaTheme="majorEastAsia" w:hAnsiTheme="majorHAnsi" w:cstheme="majorBidi"/>
      <w:color w:val="6B911C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46664A"/>
    <w:rPr>
      <w:rFonts w:asciiTheme="majorHAnsi" w:eastAsiaTheme="majorEastAsia" w:hAnsiTheme="majorHAnsi" w:cstheme="majorBidi"/>
      <w:color w:val="6B911C" w:themeColor="accent1" w:themeShade="BF"/>
      <w:sz w:val="28"/>
      <w:szCs w:val="28"/>
    </w:rPr>
  </w:style>
  <w:style w:type="character" w:customStyle="1" w:styleId="apple-converted-space">
    <w:name w:val="apple-converted-space"/>
    <w:basedOn w:val="DefaultParagraphFont"/>
    <w:rsid w:val="00096944"/>
  </w:style>
  <w:style w:type="character" w:styleId="Hyperlink">
    <w:name w:val="Hyperlink"/>
    <w:basedOn w:val="DefaultParagraphFont"/>
    <w:uiPriority w:val="99"/>
    <w:semiHidden/>
    <w:unhideWhenUsed/>
    <w:rsid w:val="0009694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6664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6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944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664A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664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664A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664A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664A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664A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664A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6664A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6664A"/>
    <w:pPr>
      <w:spacing w:after="0" w:line="240" w:lineRule="auto"/>
      <w:contextualSpacing/>
    </w:pPr>
    <w:rPr>
      <w:rFonts w:asciiTheme="majorHAnsi" w:eastAsiaTheme="majorEastAsia" w:hAnsiTheme="majorHAnsi" w:cstheme="majorBidi"/>
      <w:color w:val="6B911C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46664A"/>
    <w:rPr>
      <w:rFonts w:asciiTheme="majorHAnsi" w:eastAsiaTheme="majorEastAsia" w:hAnsiTheme="majorHAnsi" w:cstheme="majorBidi"/>
      <w:color w:val="6B911C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664A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6664A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Emphasis">
    <w:name w:val="Emphasis"/>
    <w:basedOn w:val="DefaultParagraphFont"/>
    <w:uiPriority w:val="20"/>
    <w:qFormat/>
    <w:rsid w:val="0046664A"/>
    <w:rPr>
      <w:i/>
      <w:iCs/>
    </w:rPr>
  </w:style>
  <w:style w:type="paragraph" w:styleId="NoSpacing">
    <w:name w:val="No Spacing"/>
    <w:link w:val="NoSpacingChar"/>
    <w:uiPriority w:val="1"/>
    <w:qFormat/>
    <w:rsid w:val="0046664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6664A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6664A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664A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664A"/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46664A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46664A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6664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46664A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46664A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664A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46664A"/>
  </w:style>
  <w:style w:type="paragraph" w:styleId="ListParagraph">
    <w:name w:val="List Paragraph"/>
    <w:basedOn w:val="Normal"/>
    <w:uiPriority w:val="34"/>
    <w:qFormat/>
    <w:rsid w:val="00466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z</PublishDate>
  <Abstract>Portable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3FD704B-1B5E-4E85-B46A-E78E344DD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Portable electrospinning</dc:title>
  <dc:subject/>
  <dc:creator/>
  <cp:lastModifiedBy>gh_kaka</cp:lastModifiedBy>
  <cp:revision>13</cp:revision>
  <dcterms:created xsi:type="dcterms:W3CDTF">2017-01-15T17:59:00Z</dcterms:created>
  <dcterms:modified xsi:type="dcterms:W3CDTF">2017-03-02T20:40:00Z</dcterms:modified>
  <cp:category>ZIST RAHE DANESH</cp:category>
</cp:coreProperties>
</file>